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CC" w:rsidRPr="00640618" w:rsidRDefault="00660A4A" w:rsidP="00640618">
      <w:pPr>
        <w:ind w:left="567" w:right="3968"/>
        <w:jc w:val="center"/>
        <w:rPr>
          <w:b/>
        </w:rPr>
      </w:pPr>
      <w:r w:rsidRPr="00640618">
        <w:rPr>
          <w:b/>
        </w:rPr>
        <w:t xml:space="preserve">Перечень и тарифы </w:t>
      </w:r>
      <w:r w:rsidR="00640618" w:rsidRPr="00640618">
        <w:rPr>
          <w:b/>
        </w:rPr>
        <w:t>на дополнительные платные социальные услуги,</w:t>
      </w:r>
      <w:r w:rsidRPr="00640618">
        <w:rPr>
          <w:b/>
        </w:rPr>
        <w:t xml:space="preserve"> </w:t>
      </w:r>
      <w:r w:rsidR="00640618" w:rsidRPr="00640618">
        <w:rPr>
          <w:b/>
        </w:rPr>
        <w:t>предоставляемые муниципальным бюджетным учреждением «Комплексный Центр Социального Обслуживания Населения» гражданам, проживающим на территории Дзержинского района.</w:t>
      </w:r>
    </w:p>
    <w:p w:rsidR="002C0DD5" w:rsidRDefault="002C0DD5">
      <w:pPr>
        <w:rPr>
          <w:b/>
          <w:i/>
          <w:u w:val="single"/>
        </w:rPr>
      </w:pPr>
    </w:p>
    <w:p w:rsidR="00660A4A" w:rsidRPr="002C0DD5" w:rsidRDefault="00640618">
      <w:pPr>
        <w:rPr>
          <w:b/>
          <w:i/>
          <w:u w:val="single"/>
        </w:rPr>
      </w:pPr>
      <w:r w:rsidRPr="002C0DD5">
        <w:rPr>
          <w:b/>
          <w:i/>
          <w:u w:val="single"/>
        </w:rPr>
        <w:t>Косметический ремонт.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203"/>
        <w:gridCol w:w="1559"/>
        <w:gridCol w:w="851"/>
      </w:tblGrid>
      <w:tr w:rsidR="00660A4A" w:rsidTr="00660A4A">
        <w:tc>
          <w:tcPr>
            <w:tcW w:w="2336" w:type="dxa"/>
          </w:tcPr>
          <w:p w:rsidR="00660A4A" w:rsidRDefault="00660A4A">
            <w:r>
              <w:t>Наименование услуги</w:t>
            </w:r>
          </w:p>
        </w:tc>
        <w:tc>
          <w:tcPr>
            <w:tcW w:w="1203" w:type="dxa"/>
          </w:tcPr>
          <w:p w:rsidR="00660A4A" w:rsidRDefault="00660A4A">
            <w:r>
              <w:t>Стоимость 1 час</w:t>
            </w:r>
          </w:p>
        </w:tc>
        <w:tc>
          <w:tcPr>
            <w:tcW w:w="1559" w:type="dxa"/>
          </w:tcPr>
          <w:p w:rsidR="00660A4A" w:rsidRDefault="00660A4A">
            <w:r>
              <w:t>Единица измерения</w:t>
            </w:r>
          </w:p>
        </w:tc>
        <w:tc>
          <w:tcPr>
            <w:tcW w:w="851" w:type="dxa"/>
          </w:tcPr>
          <w:p w:rsidR="00660A4A" w:rsidRDefault="00660A4A">
            <w:r>
              <w:t>Цена Услуги руб.</w:t>
            </w:r>
          </w:p>
        </w:tc>
      </w:tr>
      <w:tr w:rsidR="00660A4A" w:rsidTr="00660A4A">
        <w:tc>
          <w:tcPr>
            <w:tcW w:w="2336" w:type="dxa"/>
          </w:tcPr>
          <w:p w:rsidR="00660A4A" w:rsidRDefault="00660A4A">
            <w:r>
              <w:t>Побелка стен</w:t>
            </w:r>
          </w:p>
        </w:tc>
        <w:tc>
          <w:tcPr>
            <w:tcW w:w="1203" w:type="dxa"/>
          </w:tcPr>
          <w:p w:rsidR="00660A4A" w:rsidRDefault="00660A4A">
            <w:r>
              <w:t>78,1</w:t>
            </w:r>
          </w:p>
        </w:tc>
        <w:tc>
          <w:tcPr>
            <w:tcW w:w="1559" w:type="dxa"/>
          </w:tcPr>
          <w:p w:rsidR="00660A4A" w:rsidRDefault="00660A4A">
            <w:r>
              <w:t xml:space="preserve">1 </w:t>
            </w:r>
            <w:proofErr w:type="spellStart"/>
            <w:r>
              <w:t>кв.м</w:t>
            </w:r>
            <w:proofErr w:type="spellEnd"/>
          </w:p>
        </w:tc>
        <w:tc>
          <w:tcPr>
            <w:tcW w:w="851" w:type="dxa"/>
          </w:tcPr>
          <w:p w:rsidR="00660A4A" w:rsidRDefault="00660A4A">
            <w:r>
              <w:t>6,5</w:t>
            </w:r>
          </w:p>
        </w:tc>
      </w:tr>
      <w:tr w:rsidR="00660A4A" w:rsidTr="00660A4A">
        <w:tc>
          <w:tcPr>
            <w:tcW w:w="2336" w:type="dxa"/>
          </w:tcPr>
          <w:p w:rsidR="00660A4A" w:rsidRDefault="00660A4A">
            <w:r>
              <w:t>Побелка потолков</w:t>
            </w:r>
          </w:p>
        </w:tc>
        <w:tc>
          <w:tcPr>
            <w:tcW w:w="1203" w:type="dxa"/>
          </w:tcPr>
          <w:p w:rsidR="00660A4A" w:rsidRDefault="00660A4A">
            <w:r>
              <w:t>78,1</w:t>
            </w:r>
          </w:p>
        </w:tc>
        <w:tc>
          <w:tcPr>
            <w:tcW w:w="1559" w:type="dxa"/>
          </w:tcPr>
          <w:p w:rsidR="00660A4A" w:rsidRDefault="00660A4A">
            <w:r>
              <w:t xml:space="preserve">1 </w:t>
            </w:r>
            <w:proofErr w:type="spellStart"/>
            <w:r>
              <w:t>кв.м</w:t>
            </w:r>
            <w:proofErr w:type="spellEnd"/>
          </w:p>
        </w:tc>
        <w:tc>
          <w:tcPr>
            <w:tcW w:w="851" w:type="dxa"/>
          </w:tcPr>
          <w:p w:rsidR="00660A4A" w:rsidRDefault="00660A4A">
            <w:r>
              <w:t>13,0</w:t>
            </w:r>
          </w:p>
        </w:tc>
      </w:tr>
      <w:tr w:rsidR="00660A4A" w:rsidTr="00660A4A">
        <w:tc>
          <w:tcPr>
            <w:tcW w:w="2336" w:type="dxa"/>
          </w:tcPr>
          <w:p w:rsidR="00660A4A" w:rsidRDefault="00660A4A">
            <w:r>
              <w:t>Мытье после побелки</w:t>
            </w:r>
          </w:p>
        </w:tc>
        <w:tc>
          <w:tcPr>
            <w:tcW w:w="1203" w:type="dxa"/>
          </w:tcPr>
          <w:p w:rsidR="00660A4A" w:rsidRDefault="00660A4A">
            <w:r>
              <w:t>78,1</w:t>
            </w:r>
          </w:p>
        </w:tc>
        <w:tc>
          <w:tcPr>
            <w:tcW w:w="1559" w:type="dxa"/>
          </w:tcPr>
          <w:p w:rsidR="00660A4A" w:rsidRDefault="00660A4A">
            <w:r>
              <w:t xml:space="preserve">1 </w:t>
            </w:r>
            <w:proofErr w:type="spellStart"/>
            <w:r>
              <w:t>кв.м</w:t>
            </w:r>
            <w:proofErr w:type="spellEnd"/>
          </w:p>
        </w:tc>
        <w:tc>
          <w:tcPr>
            <w:tcW w:w="851" w:type="dxa"/>
          </w:tcPr>
          <w:p w:rsidR="00660A4A" w:rsidRDefault="00660A4A">
            <w:r>
              <w:t>3,9</w:t>
            </w:r>
          </w:p>
        </w:tc>
      </w:tr>
      <w:tr w:rsidR="00660A4A" w:rsidTr="00660A4A">
        <w:tc>
          <w:tcPr>
            <w:tcW w:w="2336" w:type="dxa"/>
          </w:tcPr>
          <w:p w:rsidR="00660A4A" w:rsidRDefault="00660A4A">
            <w:r>
              <w:t>Покраска стен (панелей), пола, дверей, батарей.</w:t>
            </w:r>
          </w:p>
        </w:tc>
        <w:tc>
          <w:tcPr>
            <w:tcW w:w="1203" w:type="dxa"/>
          </w:tcPr>
          <w:p w:rsidR="00660A4A" w:rsidRDefault="00660A4A">
            <w:r>
              <w:t>78,1</w:t>
            </w:r>
          </w:p>
        </w:tc>
        <w:tc>
          <w:tcPr>
            <w:tcW w:w="1559" w:type="dxa"/>
          </w:tcPr>
          <w:p w:rsidR="00660A4A" w:rsidRDefault="00660A4A">
            <w:r>
              <w:t xml:space="preserve">1 </w:t>
            </w:r>
            <w:proofErr w:type="spellStart"/>
            <w:r>
              <w:t>кв.м</w:t>
            </w:r>
            <w:proofErr w:type="spellEnd"/>
          </w:p>
        </w:tc>
        <w:tc>
          <w:tcPr>
            <w:tcW w:w="851" w:type="dxa"/>
          </w:tcPr>
          <w:p w:rsidR="00660A4A" w:rsidRDefault="00660A4A">
            <w:r>
              <w:t>13,0</w:t>
            </w:r>
          </w:p>
        </w:tc>
      </w:tr>
      <w:tr w:rsidR="00660A4A" w:rsidTr="00660A4A">
        <w:tc>
          <w:tcPr>
            <w:tcW w:w="2336" w:type="dxa"/>
          </w:tcPr>
          <w:p w:rsidR="00660A4A" w:rsidRDefault="00660A4A">
            <w:r>
              <w:t>Наклейка обоев</w:t>
            </w:r>
          </w:p>
        </w:tc>
        <w:tc>
          <w:tcPr>
            <w:tcW w:w="1203" w:type="dxa"/>
          </w:tcPr>
          <w:p w:rsidR="00660A4A" w:rsidRDefault="00660A4A">
            <w:r>
              <w:t>78,1</w:t>
            </w:r>
          </w:p>
        </w:tc>
        <w:tc>
          <w:tcPr>
            <w:tcW w:w="1559" w:type="dxa"/>
          </w:tcPr>
          <w:p w:rsidR="00660A4A" w:rsidRDefault="00660A4A">
            <w:r>
              <w:t xml:space="preserve">1 </w:t>
            </w:r>
            <w:proofErr w:type="spellStart"/>
            <w:r>
              <w:t>кв.м</w:t>
            </w:r>
            <w:proofErr w:type="spellEnd"/>
          </w:p>
        </w:tc>
        <w:tc>
          <w:tcPr>
            <w:tcW w:w="851" w:type="dxa"/>
          </w:tcPr>
          <w:p w:rsidR="00660A4A" w:rsidRDefault="00660A4A">
            <w:r>
              <w:t>9,1</w:t>
            </w:r>
          </w:p>
        </w:tc>
      </w:tr>
      <w:tr w:rsidR="00660A4A" w:rsidTr="00660A4A">
        <w:tc>
          <w:tcPr>
            <w:tcW w:w="2336" w:type="dxa"/>
          </w:tcPr>
          <w:p w:rsidR="00660A4A" w:rsidRDefault="00660A4A">
            <w:r>
              <w:t>Очистка стен от старых обоев</w:t>
            </w:r>
          </w:p>
        </w:tc>
        <w:tc>
          <w:tcPr>
            <w:tcW w:w="1203" w:type="dxa"/>
          </w:tcPr>
          <w:p w:rsidR="00660A4A" w:rsidRDefault="00660A4A">
            <w:r>
              <w:t>78,1</w:t>
            </w:r>
          </w:p>
        </w:tc>
        <w:tc>
          <w:tcPr>
            <w:tcW w:w="1559" w:type="dxa"/>
          </w:tcPr>
          <w:p w:rsidR="00660A4A" w:rsidRDefault="00660A4A">
            <w:r>
              <w:t xml:space="preserve">1 </w:t>
            </w:r>
            <w:proofErr w:type="spellStart"/>
            <w:r>
              <w:t>кв.м</w:t>
            </w:r>
            <w:proofErr w:type="spellEnd"/>
          </w:p>
        </w:tc>
        <w:tc>
          <w:tcPr>
            <w:tcW w:w="851" w:type="dxa"/>
          </w:tcPr>
          <w:p w:rsidR="00660A4A" w:rsidRDefault="00660A4A">
            <w:r>
              <w:t>3,9</w:t>
            </w:r>
          </w:p>
        </w:tc>
      </w:tr>
      <w:tr w:rsidR="00660A4A" w:rsidTr="00660A4A">
        <w:tc>
          <w:tcPr>
            <w:tcW w:w="2336" w:type="dxa"/>
          </w:tcPr>
          <w:p w:rsidR="00660A4A" w:rsidRDefault="00660A4A">
            <w:r>
              <w:t>Наклейка потолочной плитки, плинтуса.</w:t>
            </w:r>
          </w:p>
        </w:tc>
        <w:tc>
          <w:tcPr>
            <w:tcW w:w="1203" w:type="dxa"/>
          </w:tcPr>
          <w:p w:rsidR="00660A4A" w:rsidRDefault="00660A4A">
            <w:r>
              <w:t>78,1</w:t>
            </w:r>
          </w:p>
        </w:tc>
        <w:tc>
          <w:tcPr>
            <w:tcW w:w="1559" w:type="dxa"/>
          </w:tcPr>
          <w:p w:rsidR="00660A4A" w:rsidRDefault="00660A4A">
            <w:r>
              <w:t xml:space="preserve">1 </w:t>
            </w:r>
            <w:proofErr w:type="spellStart"/>
            <w:r>
              <w:t>кв.м</w:t>
            </w:r>
            <w:proofErr w:type="spellEnd"/>
          </w:p>
        </w:tc>
        <w:tc>
          <w:tcPr>
            <w:tcW w:w="851" w:type="dxa"/>
          </w:tcPr>
          <w:p w:rsidR="00660A4A" w:rsidRDefault="00660A4A">
            <w:r>
              <w:t>26,0</w:t>
            </w:r>
          </w:p>
        </w:tc>
      </w:tr>
      <w:tr w:rsidR="00660A4A" w:rsidTr="00660A4A">
        <w:tc>
          <w:tcPr>
            <w:tcW w:w="2336" w:type="dxa"/>
          </w:tcPr>
          <w:p w:rsidR="00660A4A" w:rsidRDefault="00660A4A">
            <w:r>
              <w:t>Частичная шпатлевка щелей, стен, затирка.</w:t>
            </w:r>
          </w:p>
        </w:tc>
        <w:tc>
          <w:tcPr>
            <w:tcW w:w="1203" w:type="dxa"/>
          </w:tcPr>
          <w:p w:rsidR="00660A4A" w:rsidRDefault="00660A4A">
            <w:r>
              <w:t>78,1</w:t>
            </w:r>
          </w:p>
        </w:tc>
        <w:tc>
          <w:tcPr>
            <w:tcW w:w="1559" w:type="dxa"/>
          </w:tcPr>
          <w:p w:rsidR="00660A4A" w:rsidRDefault="00660A4A">
            <w:r>
              <w:t xml:space="preserve">1 </w:t>
            </w:r>
            <w:proofErr w:type="spellStart"/>
            <w:r>
              <w:t>кв.м</w:t>
            </w:r>
            <w:proofErr w:type="spellEnd"/>
          </w:p>
        </w:tc>
        <w:tc>
          <w:tcPr>
            <w:tcW w:w="851" w:type="dxa"/>
          </w:tcPr>
          <w:p w:rsidR="00660A4A" w:rsidRDefault="00660A4A">
            <w:r>
              <w:t>32,5</w:t>
            </w:r>
          </w:p>
        </w:tc>
      </w:tr>
    </w:tbl>
    <w:p w:rsidR="00660A4A" w:rsidRDefault="00660A4A"/>
    <w:p w:rsidR="00640618" w:rsidRPr="002C0DD5" w:rsidRDefault="00640618">
      <w:pPr>
        <w:rPr>
          <w:b/>
          <w:i/>
          <w:u w:val="single"/>
        </w:rPr>
      </w:pPr>
      <w:r w:rsidRPr="002C0DD5">
        <w:rPr>
          <w:b/>
          <w:i/>
          <w:u w:val="single"/>
        </w:rPr>
        <w:t>Работа на приусадебном участке хоз.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0"/>
        <w:gridCol w:w="1239"/>
        <w:gridCol w:w="1559"/>
        <w:gridCol w:w="851"/>
      </w:tblGrid>
      <w:tr w:rsidR="00640618" w:rsidRPr="002C0DD5" w:rsidTr="002C0DD5">
        <w:tc>
          <w:tcPr>
            <w:tcW w:w="2300" w:type="dxa"/>
          </w:tcPr>
          <w:p w:rsidR="00640618" w:rsidRPr="002C0DD5" w:rsidRDefault="00640618" w:rsidP="00640618">
            <w:r w:rsidRPr="002C0DD5">
              <w:t>Наименование работ</w:t>
            </w:r>
          </w:p>
        </w:tc>
        <w:tc>
          <w:tcPr>
            <w:tcW w:w="1239" w:type="dxa"/>
          </w:tcPr>
          <w:p w:rsidR="00640618" w:rsidRPr="002C0DD5" w:rsidRDefault="00640618" w:rsidP="00640618">
            <w:r w:rsidRPr="002C0DD5">
              <w:t>Стоимость 1 час</w:t>
            </w:r>
          </w:p>
        </w:tc>
        <w:tc>
          <w:tcPr>
            <w:tcW w:w="1559" w:type="dxa"/>
          </w:tcPr>
          <w:p w:rsidR="00640618" w:rsidRPr="002C0DD5" w:rsidRDefault="00640618" w:rsidP="00640618">
            <w:r w:rsidRPr="002C0DD5">
              <w:t>Единица измерения</w:t>
            </w:r>
          </w:p>
        </w:tc>
        <w:tc>
          <w:tcPr>
            <w:tcW w:w="851" w:type="dxa"/>
          </w:tcPr>
          <w:p w:rsidR="00640618" w:rsidRPr="002C0DD5" w:rsidRDefault="00640618" w:rsidP="00640618">
            <w:r w:rsidRPr="002C0DD5">
              <w:t>Цена Услуги руб.</w:t>
            </w:r>
          </w:p>
        </w:tc>
      </w:tr>
      <w:tr w:rsidR="00640618" w:rsidRPr="002C0DD5" w:rsidTr="002C0DD5">
        <w:tc>
          <w:tcPr>
            <w:tcW w:w="2300" w:type="dxa"/>
          </w:tcPr>
          <w:p w:rsidR="00640618" w:rsidRPr="002C0DD5" w:rsidRDefault="00640618" w:rsidP="00640618">
            <w:r w:rsidRPr="002C0DD5">
              <w:t>Копка огорода на глубину до 20 см.</w:t>
            </w:r>
          </w:p>
        </w:tc>
        <w:tc>
          <w:tcPr>
            <w:tcW w:w="1239" w:type="dxa"/>
          </w:tcPr>
          <w:p w:rsidR="00640618" w:rsidRPr="002C0DD5" w:rsidRDefault="00726376" w:rsidP="00640618">
            <w:r w:rsidRPr="002C0DD5">
              <w:t>78,1</w:t>
            </w:r>
          </w:p>
        </w:tc>
        <w:tc>
          <w:tcPr>
            <w:tcW w:w="1559" w:type="dxa"/>
          </w:tcPr>
          <w:p w:rsidR="00640618" w:rsidRPr="002C0DD5" w:rsidRDefault="00726376" w:rsidP="00640618">
            <w:r w:rsidRPr="002C0DD5">
              <w:t>1 сот.</w:t>
            </w:r>
          </w:p>
        </w:tc>
        <w:tc>
          <w:tcPr>
            <w:tcW w:w="851" w:type="dxa"/>
          </w:tcPr>
          <w:p w:rsidR="00640618" w:rsidRPr="002C0DD5" w:rsidRDefault="00726376" w:rsidP="00640618">
            <w:r w:rsidRPr="002C0DD5">
              <w:t>156,1</w:t>
            </w:r>
          </w:p>
        </w:tc>
      </w:tr>
      <w:tr w:rsidR="00640618" w:rsidRPr="002C0DD5" w:rsidTr="002C0DD5">
        <w:tc>
          <w:tcPr>
            <w:tcW w:w="2300" w:type="dxa"/>
          </w:tcPr>
          <w:p w:rsidR="00640618" w:rsidRPr="002C0DD5" w:rsidRDefault="00640618" w:rsidP="00640618">
            <w:r w:rsidRPr="002C0DD5">
              <w:t>Посадка огорода (картофель, грядки)</w:t>
            </w:r>
          </w:p>
        </w:tc>
        <w:tc>
          <w:tcPr>
            <w:tcW w:w="1239" w:type="dxa"/>
          </w:tcPr>
          <w:p w:rsidR="00640618" w:rsidRPr="002C0DD5" w:rsidRDefault="00726376" w:rsidP="00640618">
            <w:r w:rsidRPr="002C0DD5">
              <w:t>78,1</w:t>
            </w:r>
          </w:p>
        </w:tc>
        <w:tc>
          <w:tcPr>
            <w:tcW w:w="1559" w:type="dxa"/>
          </w:tcPr>
          <w:p w:rsidR="00640618" w:rsidRPr="002C0DD5" w:rsidRDefault="00726376" w:rsidP="00640618">
            <w:r w:rsidRPr="002C0DD5">
              <w:t>1 сот.</w:t>
            </w:r>
          </w:p>
        </w:tc>
        <w:tc>
          <w:tcPr>
            <w:tcW w:w="851" w:type="dxa"/>
          </w:tcPr>
          <w:p w:rsidR="00640618" w:rsidRPr="002C0DD5" w:rsidRDefault="00991611" w:rsidP="00640618">
            <w:r w:rsidRPr="002C0DD5">
              <w:t>78,1</w:t>
            </w:r>
          </w:p>
        </w:tc>
      </w:tr>
      <w:tr w:rsidR="00640618" w:rsidRPr="002C0DD5" w:rsidTr="002C0DD5">
        <w:tc>
          <w:tcPr>
            <w:tcW w:w="2300" w:type="dxa"/>
          </w:tcPr>
          <w:p w:rsidR="00640618" w:rsidRPr="002C0DD5" w:rsidRDefault="00640618" w:rsidP="00640618">
            <w:r w:rsidRPr="002C0DD5">
              <w:t>Прополка картофеля тяпкой.</w:t>
            </w:r>
          </w:p>
        </w:tc>
        <w:tc>
          <w:tcPr>
            <w:tcW w:w="1239" w:type="dxa"/>
          </w:tcPr>
          <w:p w:rsidR="00640618" w:rsidRPr="002C0DD5" w:rsidRDefault="00726376" w:rsidP="00640618">
            <w:r w:rsidRPr="002C0DD5">
              <w:t>78,1</w:t>
            </w:r>
          </w:p>
        </w:tc>
        <w:tc>
          <w:tcPr>
            <w:tcW w:w="1559" w:type="dxa"/>
          </w:tcPr>
          <w:p w:rsidR="00640618" w:rsidRPr="002C0DD5" w:rsidRDefault="00726376" w:rsidP="00640618">
            <w:r w:rsidRPr="002C0DD5">
              <w:t>1 сот.</w:t>
            </w:r>
          </w:p>
        </w:tc>
        <w:tc>
          <w:tcPr>
            <w:tcW w:w="851" w:type="dxa"/>
          </w:tcPr>
          <w:p w:rsidR="00640618" w:rsidRPr="002C0DD5" w:rsidRDefault="00991611" w:rsidP="00640618">
            <w:r w:rsidRPr="002C0DD5">
              <w:t>78,1</w:t>
            </w:r>
          </w:p>
        </w:tc>
      </w:tr>
      <w:tr w:rsidR="00640618" w:rsidRPr="002C0DD5" w:rsidTr="002C0DD5">
        <w:tc>
          <w:tcPr>
            <w:tcW w:w="2300" w:type="dxa"/>
          </w:tcPr>
          <w:p w:rsidR="00640618" w:rsidRPr="002C0DD5" w:rsidRDefault="00640618" w:rsidP="00640618">
            <w:r w:rsidRPr="002C0DD5">
              <w:t>Прополка грядок</w:t>
            </w:r>
          </w:p>
        </w:tc>
        <w:tc>
          <w:tcPr>
            <w:tcW w:w="1239" w:type="dxa"/>
          </w:tcPr>
          <w:p w:rsidR="00640618" w:rsidRPr="002C0DD5" w:rsidRDefault="00726376" w:rsidP="00640618">
            <w:r w:rsidRPr="002C0DD5">
              <w:t>78,1</w:t>
            </w:r>
          </w:p>
        </w:tc>
        <w:tc>
          <w:tcPr>
            <w:tcW w:w="1559" w:type="dxa"/>
          </w:tcPr>
          <w:p w:rsidR="00640618" w:rsidRPr="002C0DD5" w:rsidRDefault="00726376" w:rsidP="00640618">
            <w:r w:rsidRPr="002C0DD5">
              <w:t xml:space="preserve">1 </w:t>
            </w:r>
            <w:proofErr w:type="spellStart"/>
            <w:proofErr w:type="gramStart"/>
            <w:r w:rsidRPr="002C0DD5">
              <w:t>кв,м</w:t>
            </w:r>
            <w:proofErr w:type="spellEnd"/>
            <w:proofErr w:type="gramEnd"/>
          </w:p>
        </w:tc>
        <w:tc>
          <w:tcPr>
            <w:tcW w:w="851" w:type="dxa"/>
          </w:tcPr>
          <w:p w:rsidR="00640618" w:rsidRPr="002C0DD5" w:rsidRDefault="00991611" w:rsidP="00640618">
            <w:r w:rsidRPr="002C0DD5">
              <w:t>9,1</w:t>
            </w:r>
          </w:p>
        </w:tc>
      </w:tr>
      <w:tr w:rsidR="00640618" w:rsidRPr="002C0DD5" w:rsidTr="002C0DD5">
        <w:tc>
          <w:tcPr>
            <w:tcW w:w="2300" w:type="dxa"/>
          </w:tcPr>
          <w:p w:rsidR="00640618" w:rsidRPr="002C0DD5" w:rsidRDefault="00640618" w:rsidP="00640618">
            <w:r w:rsidRPr="002C0DD5">
              <w:t>Окучивание картофеля</w:t>
            </w:r>
          </w:p>
        </w:tc>
        <w:tc>
          <w:tcPr>
            <w:tcW w:w="1239" w:type="dxa"/>
          </w:tcPr>
          <w:p w:rsidR="00640618" w:rsidRPr="002C0DD5" w:rsidRDefault="00726376" w:rsidP="00640618">
            <w:r w:rsidRPr="002C0DD5">
              <w:t>78,1</w:t>
            </w:r>
          </w:p>
        </w:tc>
        <w:tc>
          <w:tcPr>
            <w:tcW w:w="1559" w:type="dxa"/>
          </w:tcPr>
          <w:p w:rsidR="00640618" w:rsidRPr="002C0DD5" w:rsidRDefault="00726376" w:rsidP="00640618">
            <w:r w:rsidRPr="002C0DD5">
              <w:t>1 сот.</w:t>
            </w:r>
          </w:p>
        </w:tc>
        <w:tc>
          <w:tcPr>
            <w:tcW w:w="851" w:type="dxa"/>
          </w:tcPr>
          <w:p w:rsidR="00640618" w:rsidRPr="002C0DD5" w:rsidRDefault="00991611" w:rsidP="00640618">
            <w:r w:rsidRPr="002C0DD5">
              <w:t>78,1</w:t>
            </w:r>
          </w:p>
        </w:tc>
      </w:tr>
      <w:tr w:rsidR="00640618" w:rsidRPr="002C0DD5" w:rsidTr="002C0DD5">
        <w:tc>
          <w:tcPr>
            <w:tcW w:w="2300" w:type="dxa"/>
          </w:tcPr>
          <w:p w:rsidR="00640618" w:rsidRPr="002C0DD5" w:rsidRDefault="00314C98" w:rsidP="00640618">
            <w:r w:rsidRPr="002C0DD5">
              <w:t>Полив огорода лейкой с подноской к месту полива до 10 м.</w:t>
            </w:r>
          </w:p>
        </w:tc>
        <w:tc>
          <w:tcPr>
            <w:tcW w:w="1239" w:type="dxa"/>
          </w:tcPr>
          <w:p w:rsidR="00640618" w:rsidRPr="002C0DD5" w:rsidRDefault="00726376" w:rsidP="00640618">
            <w:r w:rsidRPr="002C0DD5">
              <w:t>78,1</w:t>
            </w:r>
          </w:p>
        </w:tc>
        <w:tc>
          <w:tcPr>
            <w:tcW w:w="1559" w:type="dxa"/>
          </w:tcPr>
          <w:p w:rsidR="00640618" w:rsidRPr="002C0DD5" w:rsidRDefault="00726376" w:rsidP="00640618">
            <w:r w:rsidRPr="002C0DD5">
              <w:t xml:space="preserve">1 </w:t>
            </w:r>
            <w:proofErr w:type="spellStart"/>
            <w:proofErr w:type="gramStart"/>
            <w:r w:rsidRPr="002C0DD5">
              <w:t>кв,м</w:t>
            </w:r>
            <w:proofErr w:type="spellEnd"/>
            <w:proofErr w:type="gramEnd"/>
          </w:p>
        </w:tc>
        <w:tc>
          <w:tcPr>
            <w:tcW w:w="851" w:type="dxa"/>
          </w:tcPr>
          <w:p w:rsidR="00640618" w:rsidRPr="002C0DD5" w:rsidRDefault="00991611" w:rsidP="00640618">
            <w:r w:rsidRPr="002C0DD5">
              <w:t>6,5</w:t>
            </w:r>
          </w:p>
        </w:tc>
      </w:tr>
      <w:tr w:rsidR="00640618" w:rsidRPr="002C0DD5" w:rsidTr="002C0DD5">
        <w:tc>
          <w:tcPr>
            <w:tcW w:w="2300" w:type="dxa"/>
          </w:tcPr>
          <w:p w:rsidR="00640618" w:rsidRPr="002C0DD5" w:rsidRDefault="00314C98" w:rsidP="00640618">
            <w:r w:rsidRPr="002C0DD5">
              <w:t>Копка картофеля</w:t>
            </w:r>
          </w:p>
        </w:tc>
        <w:tc>
          <w:tcPr>
            <w:tcW w:w="1239" w:type="dxa"/>
          </w:tcPr>
          <w:p w:rsidR="00640618" w:rsidRPr="002C0DD5" w:rsidRDefault="00726376" w:rsidP="00640618">
            <w:r w:rsidRPr="002C0DD5">
              <w:t>78,1</w:t>
            </w:r>
          </w:p>
        </w:tc>
        <w:tc>
          <w:tcPr>
            <w:tcW w:w="1559" w:type="dxa"/>
          </w:tcPr>
          <w:p w:rsidR="00640618" w:rsidRPr="002C0DD5" w:rsidRDefault="00726376" w:rsidP="00640618">
            <w:r w:rsidRPr="002C0DD5">
              <w:t>1 сот.</w:t>
            </w:r>
          </w:p>
        </w:tc>
        <w:tc>
          <w:tcPr>
            <w:tcW w:w="851" w:type="dxa"/>
          </w:tcPr>
          <w:p w:rsidR="00640618" w:rsidRPr="002C0DD5" w:rsidRDefault="00991611" w:rsidP="00640618">
            <w:r w:rsidRPr="002C0DD5">
              <w:t>156,1</w:t>
            </w:r>
          </w:p>
        </w:tc>
      </w:tr>
      <w:tr w:rsidR="00314C98" w:rsidRPr="002C0DD5" w:rsidTr="002C0DD5">
        <w:tc>
          <w:tcPr>
            <w:tcW w:w="2300" w:type="dxa"/>
          </w:tcPr>
          <w:p w:rsidR="00314C98" w:rsidRPr="002C0DD5" w:rsidRDefault="00314C98" w:rsidP="00640618">
            <w:r w:rsidRPr="002C0DD5">
              <w:t>Перенос, перебор, погрузка, разгрузка картофеля.</w:t>
            </w:r>
          </w:p>
        </w:tc>
        <w:tc>
          <w:tcPr>
            <w:tcW w:w="1239" w:type="dxa"/>
          </w:tcPr>
          <w:p w:rsidR="00314C98" w:rsidRPr="002C0DD5" w:rsidRDefault="00726376" w:rsidP="00640618">
            <w:r w:rsidRPr="002C0DD5">
              <w:t>78,1</w:t>
            </w:r>
          </w:p>
        </w:tc>
        <w:tc>
          <w:tcPr>
            <w:tcW w:w="1559" w:type="dxa"/>
          </w:tcPr>
          <w:p w:rsidR="00314C98" w:rsidRPr="002C0DD5" w:rsidRDefault="00726376" w:rsidP="00640618">
            <w:r w:rsidRPr="002C0DD5">
              <w:t>10 кг.</w:t>
            </w:r>
          </w:p>
        </w:tc>
        <w:tc>
          <w:tcPr>
            <w:tcW w:w="851" w:type="dxa"/>
          </w:tcPr>
          <w:p w:rsidR="00314C98" w:rsidRPr="002C0DD5" w:rsidRDefault="00991611" w:rsidP="00640618">
            <w:r w:rsidRPr="002C0DD5">
              <w:t>6,5</w:t>
            </w:r>
          </w:p>
        </w:tc>
      </w:tr>
      <w:tr w:rsidR="00314C98" w:rsidRPr="002C0DD5" w:rsidTr="002C0DD5">
        <w:tc>
          <w:tcPr>
            <w:tcW w:w="2300" w:type="dxa"/>
          </w:tcPr>
          <w:p w:rsidR="00314C98" w:rsidRPr="002C0DD5" w:rsidRDefault="00314C98" w:rsidP="00640618">
            <w:r w:rsidRPr="002C0DD5">
              <w:t>Уборка ботвы на приусадебном участке.</w:t>
            </w:r>
          </w:p>
        </w:tc>
        <w:tc>
          <w:tcPr>
            <w:tcW w:w="1239" w:type="dxa"/>
          </w:tcPr>
          <w:p w:rsidR="00314C98" w:rsidRPr="002C0DD5" w:rsidRDefault="00726376" w:rsidP="00640618">
            <w:r w:rsidRPr="002C0DD5">
              <w:t>78,1</w:t>
            </w:r>
          </w:p>
        </w:tc>
        <w:tc>
          <w:tcPr>
            <w:tcW w:w="1559" w:type="dxa"/>
          </w:tcPr>
          <w:p w:rsidR="00314C98" w:rsidRPr="002C0DD5" w:rsidRDefault="00726376" w:rsidP="00640618">
            <w:r w:rsidRPr="002C0DD5">
              <w:t>1 сот.</w:t>
            </w:r>
          </w:p>
        </w:tc>
        <w:tc>
          <w:tcPr>
            <w:tcW w:w="851" w:type="dxa"/>
          </w:tcPr>
          <w:p w:rsidR="00314C98" w:rsidRPr="002C0DD5" w:rsidRDefault="00991611" w:rsidP="00640618">
            <w:r w:rsidRPr="002C0DD5">
              <w:t>39,0</w:t>
            </w:r>
          </w:p>
        </w:tc>
      </w:tr>
      <w:tr w:rsidR="00314C98" w:rsidRPr="002C0DD5" w:rsidTr="002C0DD5">
        <w:tc>
          <w:tcPr>
            <w:tcW w:w="2300" w:type="dxa"/>
          </w:tcPr>
          <w:p w:rsidR="00314C98" w:rsidRPr="002C0DD5" w:rsidRDefault="00314C98" w:rsidP="00640618">
            <w:bookmarkStart w:id="0" w:name="_GoBack"/>
            <w:r w:rsidRPr="002C0DD5">
              <w:lastRenderedPageBreak/>
              <w:t>Посев семян и борозды</w:t>
            </w:r>
          </w:p>
        </w:tc>
        <w:tc>
          <w:tcPr>
            <w:tcW w:w="1239" w:type="dxa"/>
          </w:tcPr>
          <w:p w:rsidR="00314C98" w:rsidRPr="002C0DD5" w:rsidRDefault="00726376" w:rsidP="00640618">
            <w:r w:rsidRPr="002C0DD5">
              <w:t>78,1</w:t>
            </w:r>
          </w:p>
        </w:tc>
        <w:tc>
          <w:tcPr>
            <w:tcW w:w="1559" w:type="dxa"/>
          </w:tcPr>
          <w:p w:rsidR="00314C98" w:rsidRPr="002C0DD5" w:rsidRDefault="00726376" w:rsidP="00640618">
            <w:r w:rsidRPr="002C0DD5">
              <w:t xml:space="preserve">1 </w:t>
            </w:r>
            <w:proofErr w:type="spellStart"/>
            <w:r w:rsidRPr="002C0DD5">
              <w:t>кв.м</w:t>
            </w:r>
            <w:proofErr w:type="spellEnd"/>
          </w:p>
        </w:tc>
        <w:tc>
          <w:tcPr>
            <w:tcW w:w="851" w:type="dxa"/>
          </w:tcPr>
          <w:p w:rsidR="00314C98" w:rsidRPr="002C0DD5" w:rsidRDefault="00991611" w:rsidP="00640618">
            <w:r w:rsidRPr="002C0DD5">
              <w:t>6,5</w:t>
            </w:r>
          </w:p>
        </w:tc>
      </w:tr>
      <w:bookmarkEnd w:id="0"/>
      <w:tr w:rsidR="00314C98" w:rsidRPr="002C0DD5" w:rsidTr="002C0DD5">
        <w:tc>
          <w:tcPr>
            <w:tcW w:w="2300" w:type="dxa"/>
          </w:tcPr>
          <w:p w:rsidR="00314C98" w:rsidRPr="002C0DD5" w:rsidRDefault="00314C98" w:rsidP="00640618">
            <w:r w:rsidRPr="002C0DD5">
              <w:t>Очистка двора от листьев, мусора.</w:t>
            </w:r>
          </w:p>
        </w:tc>
        <w:tc>
          <w:tcPr>
            <w:tcW w:w="1239" w:type="dxa"/>
          </w:tcPr>
          <w:p w:rsidR="00314C98" w:rsidRPr="002C0DD5" w:rsidRDefault="00726376" w:rsidP="00640618">
            <w:r w:rsidRPr="002C0DD5">
              <w:t>78,1</w:t>
            </w:r>
          </w:p>
        </w:tc>
        <w:tc>
          <w:tcPr>
            <w:tcW w:w="1559" w:type="dxa"/>
          </w:tcPr>
          <w:p w:rsidR="00314C98" w:rsidRPr="002C0DD5" w:rsidRDefault="00726376" w:rsidP="00640618">
            <w:r w:rsidRPr="002C0DD5">
              <w:t xml:space="preserve">1 </w:t>
            </w:r>
            <w:proofErr w:type="spellStart"/>
            <w:r w:rsidRPr="002C0DD5">
              <w:t>кв.м</w:t>
            </w:r>
            <w:proofErr w:type="spellEnd"/>
          </w:p>
        </w:tc>
        <w:tc>
          <w:tcPr>
            <w:tcW w:w="851" w:type="dxa"/>
          </w:tcPr>
          <w:p w:rsidR="00314C98" w:rsidRPr="002C0DD5" w:rsidRDefault="00991611" w:rsidP="00640618">
            <w:r w:rsidRPr="002C0DD5">
              <w:t>1,3</w:t>
            </w:r>
          </w:p>
        </w:tc>
      </w:tr>
      <w:tr w:rsidR="00314C98" w:rsidRPr="002C0DD5" w:rsidTr="002C0DD5">
        <w:tc>
          <w:tcPr>
            <w:tcW w:w="2300" w:type="dxa"/>
          </w:tcPr>
          <w:p w:rsidR="00314C98" w:rsidRPr="002C0DD5" w:rsidRDefault="00314C98" w:rsidP="00640618">
            <w:r w:rsidRPr="002C0DD5">
              <w:t xml:space="preserve">Уборка снега с приусадебного участка при толщине снежного </w:t>
            </w:r>
            <w:r w:rsidR="00726376" w:rsidRPr="002C0DD5">
              <w:t>покрова до</w:t>
            </w:r>
            <w:r w:rsidRPr="002C0DD5">
              <w:t xml:space="preserve"> 20 см.</w:t>
            </w:r>
          </w:p>
        </w:tc>
        <w:tc>
          <w:tcPr>
            <w:tcW w:w="1239" w:type="dxa"/>
          </w:tcPr>
          <w:p w:rsidR="00314C98" w:rsidRPr="002C0DD5" w:rsidRDefault="00726376" w:rsidP="00640618">
            <w:r w:rsidRPr="002C0DD5">
              <w:t>78,1</w:t>
            </w:r>
          </w:p>
        </w:tc>
        <w:tc>
          <w:tcPr>
            <w:tcW w:w="1559" w:type="dxa"/>
          </w:tcPr>
          <w:p w:rsidR="00314C98" w:rsidRPr="002C0DD5" w:rsidRDefault="00726376" w:rsidP="00640618">
            <w:r w:rsidRPr="002C0DD5">
              <w:t xml:space="preserve">1 </w:t>
            </w:r>
            <w:proofErr w:type="spellStart"/>
            <w:r w:rsidRPr="002C0DD5">
              <w:t>кв.м</w:t>
            </w:r>
            <w:proofErr w:type="spellEnd"/>
          </w:p>
        </w:tc>
        <w:tc>
          <w:tcPr>
            <w:tcW w:w="851" w:type="dxa"/>
          </w:tcPr>
          <w:p w:rsidR="00314C98" w:rsidRPr="002C0DD5" w:rsidRDefault="00991611" w:rsidP="00640618">
            <w:r w:rsidRPr="002C0DD5">
              <w:t>9,1</w:t>
            </w:r>
          </w:p>
        </w:tc>
      </w:tr>
      <w:tr w:rsidR="00314C98" w:rsidRPr="002C0DD5" w:rsidTr="002C0DD5">
        <w:tc>
          <w:tcPr>
            <w:tcW w:w="2300" w:type="dxa"/>
          </w:tcPr>
          <w:p w:rsidR="00314C98" w:rsidRPr="002C0DD5" w:rsidRDefault="00A3466E" w:rsidP="00640618">
            <w:r w:rsidRPr="002C0DD5">
              <w:t>Колка горбыля</w:t>
            </w:r>
          </w:p>
        </w:tc>
        <w:tc>
          <w:tcPr>
            <w:tcW w:w="1239" w:type="dxa"/>
          </w:tcPr>
          <w:p w:rsidR="00314C98" w:rsidRPr="002C0DD5" w:rsidRDefault="00726376" w:rsidP="00640618">
            <w:r w:rsidRPr="002C0DD5">
              <w:t>78,1</w:t>
            </w:r>
          </w:p>
        </w:tc>
        <w:tc>
          <w:tcPr>
            <w:tcW w:w="1559" w:type="dxa"/>
          </w:tcPr>
          <w:p w:rsidR="00314C98" w:rsidRPr="002C0DD5" w:rsidRDefault="00726376" w:rsidP="00640618">
            <w:r w:rsidRPr="002C0DD5">
              <w:t>1 м. куб</w:t>
            </w:r>
          </w:p>
        </w:tc>
        <w:tc>
          <w:tcPr>
            <w:tcW w:w="851" w:type="dxa"/>
          </w:tcPr>
          <w:p w:rsidR="00314C98" w:rsidRPr="002C0DD5" w:rsidRDefault="00991611" w:rsidP="00640618">
            <w:r w:rsidRPr="002C0DD5">
              <w:t>78,1</w:t>
            </w:r>
          </w:p>
        </w:tc>
      </w:tr>
      <w:tr w:rsidR="00314C98" w:rsidRPr="002C0DD5" w:rsidTr="002C0DD5">
        <w:tc>
          <w:tcPr>
            <w:tcW w:w="2300" w:type="dxa"/>
          </w:tcPr>
          <w:p w:rsidR="00314C98" w:rsidRPr="002C0DD5" w:rsidRDefault="00A3466E" w:rsidP="00640618">
            <w:r w:rsidRPr="002C0DD5">
              <w:t>Колка дров березовых, сосновых в чурках</w:t>
            </w:r>
          </w:p>
        </w:tc>
        <w:tc>
          <w:tcPr>
            <w:tcW w:w="1239" w:type="dxa"/>
          </w:tcPr>
          <w:p w:rsidR="00314C98" w:rsidRPr="002C0DD5" w:rsidRDefault="00726376" w:rsidP="00640618">
            <w:r w:rsidRPr="002C0DD5">
              <w:t>78,1</w:t>
            </w:r>
          </w:p>
        </w:tc>
        <w:tc>
          <w:tcPr>
            <w:tcW w:w="1559" w:type="dxa"/>
          </w:tcPr>
          <w:p w:rsidR="00314C98" w:rsidRPr="002C0DD5" w:rsidRDefault="00726376" w:rsidP="00640618">
            <w:r w:rsidRPr="002C0DD5">
              <w:t>1 м. куб</w:t>
            </w:r>
          </w:p>
        </w:tc>
        <w:tc>
          <w:tcPr>
            <w:tcW w:w="851" w:type="dxa"/>
          </w:tcPr>
          <w:p w:rsidR="00314C98" w:rsidRPr="002C0DD5" w:rsidRDefault="00991611" w:rsidP="00640618">
            <w:r w:rsidRPr="002C0DD5">
              <w:t>156,1</w:t>
            </w:r>
          </w:p>
        </w:tc>
      </w:tr>
      <w:tr w:rsidR="00314C98" w:rsidRPr="002C0DD5" w:rsidTr="002C0DD5">
        <w:tc>
          <w:tcPr>
            <w:tcW w:w="2300" w:type="dxa"/>
          </w:tcPr>
          <w:p w:rsidR="00314C98" w:rsidRPr="002C0DD5" w:rsidRDefault="00A3466E" w:rsidP="00640618">
            <w:r w:rsidRPr="002C0DD5">
              <w:t xml:space="preserve">Переноска укладка дров на </w:t>
            </w:r>
            <w:r w:rsidR="00726376" w:rsidRPr="002C0DD5">
              <w:t>расстояние</w:t>
            </w:r>
            <w:r w:rsidRPr="002C0DD5">
              <w:t xml:space="preserve"> </w:t>
            </w:r>
            <w:r w:rsidR="00726376" w:rsidRPr="002C0DD5">
              <w:t>до 50 м</w:t>
            </w:r>
          </w:p>
        </w:tc>
        <w:tc>
          <w:tcPr>
            <w:tcW w:w="1239" w:type="dxa"/>
          </w:tcPr>
          <w:p w:rsidR="00314C98" w:rsidRPr="002C0DD5" w:rsidRDefault="00726376" w:rsidP="00640618">
            <w:r w:rsidRPr="002C0DD5">
              <w:t>78,1</w:t>
            </w:r>
          </w:p>
        </w:tc>
        <w:tc>
          <w:tcPr>
            <w:tcW w:w="1559" w:type="dxa"/>
          </w:tcPr>
          <w:p w:rsidR="00314C98" w:rsidRPr="002C0DD5" w:rsidRDefault="00726376" w:rsidP="00640618">
            <w:r w:rsidRPr="002C0DD5">
              <w:t>1 м. куб</w:t>
            </w:r>
          </w:p>
        </w:tc>
        <w:tc>
          <w:tcPr>
            <w:tcW w:w="851" w:type="dxa"/>
          </w:tcPr>
          <w:p w:rsidR="00314C98" w:rsidRPr="002C0DD5" w:rsidRDefault="00991611" w:rsidP="00640618">
            <w:r w:rsidRPr="002C0DD5">
              <w:t>39,0</w:t>
            </w:r>
          </w:p>
        </w:tc>
      </w:tr>
      <w:tr w:rsidR="00314C98" w:rsidRPr="002C0DD5" w:rsidTr="002C0DD5">
        <w:tc>
          <w:tcPr>
            <w:tcW w:w="2300" w:type="dxa"/>
          </w:tcPr>
          <w:p w:rsidR="00314C98" w:rsidRPr="002C0DD5" w:rsidRDefault="00726376" w:rsidP="00640618">
            <w:r w:rsidRPr="002C0DD5">
              <w:t>Ремонт кровли</w:t>
            </w:r>
          </w:p>
        </w:tc>
        <w:tc>
          <w:tcPr>
            <w:tcW w:w="1239" w:type="dxa"/>
          </w:tcPr>
          <w:p w:rsidR="00314C98" w:rsidRPr="002C0DD5" w:rsidRDefault="00726376" w:rsidP="00640618">
            <w:r w:rsidRPr="002C0DD5">
              <w:t>78,1</w:t>
            </w:r>
          </w:p>
        </w:tc>
        <w:tc>
          <w:tcPr>
            <w:tcW w:w="1559" w:type="dxa"/>
          </w:tcPr>
          <w:p w:rsidR="00314C98" w:rsidRPr="002C0DD5" w:rsidRDefault="00726376" w:rsidP="00640618">
            <w:r w:rsidRPr="002C0DD5">
              <w:t xml:space="preserve">1 </w:t>
            </w:r>
            <w:proofErr w:type="spellStart"/>
            <w:r w:rsidRPr="002C0DD5">
              <w:t>кв.м</w:t>
            </w:r>
            <w:proofErr w:type="spellEnd"/>
          </w:p>
        </w:tc>
        <w:tc>
          <w:tcPr>
            <w:tcW w:w="851" w:type="dxa"/>
          </w:tcPr>
          <w:p w:rsidR="00314C98" w:rsidRPr="002C0DD5" w:rsidRDefault="00991611" w:rsidP="00640618">
            <w:r w:rsidRPr="002C0DD5">
              <w:t>39,0</w:t>
            </w:r>
          </w:p>
        </w:tc>
      </w:tr>
      <w:tr w:rsidR="00314C98" w:rsidRPr="002C0DD5" w:rsidTr="002C0DD5">
        <w:tc>
          <w:tcPr>
            <w:tcW w:w="2300" w:type="dxa"/>
          </w:tcPr>
          <w:p w:rsidR="00314C98" w:rsidRPr="002C0DD5" w:rsidRDefault="00726376" w:rsidP="00640618">
            <w:r w:rsidRPr="002C0DD5">
              <w:t>Ремонт, забора тротуара</w:t>
            </w:r>
          </w:p>
        </w:tc>
        <w:tc>
          <w:tcPr>
            <w:tcW w:w="1239" w:type="dxa"/>
          </w:tcPr>
          <w:p w:rsidR="00314C98" w:rsidRPr="002C0DD5" w:rsidRDefault="00726376" w:rsidP="00640618">
            <w:r w:rsidRPr="002C0DD5">
              <w:t>78,1</w:t>
            </w:r>
          </w:p>
        </w:tc>
        <w:tc>
          <w:tcPr>
            <w:tcW w:w="1559" w:type="dxa"/>
          </w:tcPr>
          <w:p w:rsidR="00314C98" w:rsidRPr="002C0DD5" w:rsidRDefault="00726376" w:rsidP="00640618">
            <w:r w:rsidRPr="002C0DD5">
              <w:t>1 кв. м</w:t>
            </w:r>
          </w:p>
        </w:tc>
        <w:tc>
          <w:tcPr>
            <w:tcW w:w="851" w:type="dxa"/>
          </w:tcPr>
          <w:p w:rsidR="00314C98" w:rsidRPr="002C0DD5" w:rsidRDefault="00991611" w:rsidP="00640618">
            <w:r w:rsidRPr="002C0DD5">
              <w:t>19,5</w:t>
            </w:r>
          </w:p>
        </w:tc>
      </w:tr>
      <w:tr w:rsidR="00314C98" w:rsidRPr="002C0DD5" w:rsidTr="002C0DD5">
        <w:tc>
          <w:tcPr>
            <w:tcW w:w="2300" w:type="dxa"/>
          </w:tcPr>
          <w:p w:rsidR="00314C98" w:rsidRPr="002C0DD5" w:rsidRDefault="00726376" w:rsidP="00640618">
            <w:r w:rsidRPr="002C0DD5">
              <w:t>Подсыпка, ремонт завалинки</w:t>
            </w:r>
          </w:p>
        </w:tc>
        <w:tc>
          <w:tcPr>
            <w:tcW w:w="1239" w:type="dxa"/>
          </w:tcPr>
          <w:p w:rsidR="00314C98" w:rsidRPr="002C0DD5" w:rsidRDefault="00726376" w:rsidP="00640618">
            <w:r w:rsidRPr="002C0DD5">
              <w:t>78,1</w:t>
            </w:r>
          </w:p>
        </w:tc>
        <w:tc>
          <w:tcPr>
            <w:tcW w:w="1559" w:type="dxa"/>
          </w:tcPr>
          <w:p w:rsidR="00314C98" w:rsidRPr="002C0DD5" w:rsidRDefault="00726376" w:rsidP="00640618">
            <w:r w:rsidRPr="002C0DD5">
              <w:t xml:space="preserve">1 </w:t>
            </w:r>
            <w:proofErr w:type="spellStart"/>
            <w:r w:rsidRPr="002C0DD5">
              <w:t>кв.м</w:t>
            </w:r>
            <w:proofErr w:type="spellEnd"/>
          </w:p>
        </w:tc>
        <w:tc>
          <w:tcPr>
            <w:tcW w:w="851" w:type="dxa"/>
          </w:tcPr>
          <w:p w:rsidR="00314C98" w:rsidRPr="002C0DD5" w:rsidRDefault="00991611" w:rsidP="00640618">
            <w:r w:rsidRPr="002C0DD5">
              <w:t>19,5</w:t>
            </w:r>
          </w:p>
        </w:tc>
      </w:tr>
      <w:tr w:rsidR="00726376" w:rsidRPr="002C0DD5" w:rsidTr="002C0DD5">
        <w:tc>
          <w:tcPr>
            <w:tcW w:w="2300" w:type="dxa"/>
          </w:tcPr>
          <w:p w:rsidR="00726376" w:rsidRPr="002C0DD5" w:rsidRDefault="00726376" w:rsidP="00640618">
            <w:r w:rsidRPr="002C0DD5">
              <w:t>Доставка овощей из погреба (в погреб)</w:t>
            </w:r>
          </w:p>
        </w:tc>
        <w:tc>
          <w:tcPr>
            <w:tcW w:w="1239" w:type="dxa"/>
          </w:tcPr>
          <w:p w:rsidR="00726376" w:rsidRPr="002C0DD5" w:rsidRDefault="00726376" w:rsidP="00640618">
            <w:r w:rsidRPr="002C0DD5">
              <w:t>62,6</w:t>
            </w:r>
          </w:p>
        </w:tc>
        <w:tc>
          <w:tcPr>
            <w:tcW w:w="1559" w:type="dxa"/>
          </w:tcPr>
          <w:p w:rsidR="00726376" w:rsidRPr="002C0DD5" w:rsidRDefault="00726376" w:rsidP="00640618">
            <w:r w:rsidRPr="002C0DD5">
              <w:t>1 час</w:t>
            </w:r>
          </w:p>
        </w:tc>
        <w:tc>
          <w:tcPr>
            <w:tcW w:w="851" w:type="dxa"/>
          </w:tcPr>
          <w:p w:rsidR="00726376" w:rsidRPr="002C0DD5" w:rsidRDefault="00991611" w:rsidP="00640618">
            <w:r w:rsidRPr="002C0DD5">
              <w:t>62,6</w:t>
            </w:r>
          </w:p>
        </w:tc>
      </w:tr>
    </w:tbl>
    <w:p w:rsidR="00640618" w:rsidRDefault="00640618">
      <w:pPr>
        <w:rPr>
          <w:i/>
          <w:u w:val="single"/>
        </w:rPr>
      </w:pPr>
    </w:p>
    <w:p w:rsidR="00991611" w:rsidRPr="002C0DD5" w:rsidRDefault="00991611">
      <w:pPr>
        <w:rPr>
          <w:b/>
          <w:i/>
          <w:u w:val="single"/>
        </w:rPr>
      </w:pPr>
      <w:r w:rsidRPr="002C0DD5">
        <w:rPr>
          <w:b/>
          <w:i/>
          <w:u w:val="single"/>
        </w:rPr>
        <w:t>Услуги по уборке и содержанию помещения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0"/>
        <w:gridCol w:w="1239"/>
        <w:gridCol w:w="1559"/>
        <w:gridCol w:w="851"/>
      </w:tblGrid>
      <w:tr w:rsidR="00991611" w:rsidTr="002C0DD5">
        <w:tc>
          <w:tcPr>
            <w:tcW w:w="2300" w:type="dxa"/>
          </w:tcPr>
          <w:p w:rsidR="00991611" w:rsidRDefault="00991611" w:rsidP="00991611">
            <w:r>
              <w:t>Наименование услуги</w:t>
            </w:r>
          </w:p>
        </w:tc>
        <w:tc>
          <w:tcPr>
            <w:tcW w:w="1239" w:type="dxa"/>
          </w:tcPr>
          <w:p w:rsidR="00991611" w:rsidRDefault="00991611" w:rsidP="00991611">
            <w:r>
              <w:t>Стоимость 1 час</w:t>
            </w:r>
          </w:p>
        </w:tc>
        <w:tc>
          <w:tcPr>
            <w:tcW w:w="1559" w:type="dxa"/>
          </w:tcPr>
          <w:p w:rsidR="00991611" w:rsidRDefault="00991611" w:rsidP="00991611">
            <w:r>
              <w:t>Единица измерения</w:t>
            </w:r>
          </w:p>
        </w:tc>
        <w:tc>
          <w:tcPr>
            <w:tcW w:w="851" w:type="dxa"/>
          </w:tcPr>
          <w:p w:rsidR="00991611" w:rsidRDefault="00991611" w:rsidP="00991611">
            <w:r>
              <w:t>Цена Услуги руб.</w:t>
            </w:r>
          </w:p>
        </w:tc>
      </w:tr>
      <w:tr w:rsidR="00991611" w:rsidTr="002C0DD5">
        <w:tc>
          <w:tcPr>
            <w:tcW w:w="2300" w:type="dxa"/>
          </w:tcPr>
          <w:p w:rsidR="00991611" w:rsidRDefault="00991611" w:rsidP="00991611">
            <w:r>
              <w:t xml:space="preserve">Мытьё </w:t>
            </w:r>
            <w:r w:rsidR="002C0DD5">
              <w:t>полов и</w:t>
            </w:r>
            <w:r>
              <w:t xml:space="preserve"> влажная уборка</w:t>
            </w:r>
          </w:p>
        </w:tc>
        <w:tc>
          <w:tcPr>
            <w:tcW w:w="1239" w:type="dxa"/>
          </w:tcPr>
          <w:p w:rsidR="00991611" w:rsidRDefault="00B24CF7" w:rsidP="00991611">
            <w:r>
              <w:t>62,6</w:t>
            </w:r>
          </w:p>
        </w:tc>
        <w:tc>
          <w:tcPr>
            <w:tcW w:w="1559" w:type="dxa"/>
          </w:tcPr>
          <w:p w:rsidR="00991611" w:rsidRDefault="00B24CF7" w:rsidP="00991611">
            <w:r>
              <w:t xml:space="preserve">1 </w:t>
            </w:r>
            <w:proofErr w:type="spellStart"/>
            <w:r>
              <w:t>кв.м</w:t>
            </w:r>
            <w:proofErr w:type="spellEnd"/>
          </w:p>
        </w:tc>
        <w:tc>
          <w:tcPr>
            <w:tcW w:w="851" w:type="dxa"/>
          </w:tcPr>
          <w:p w:rsidR="00991611" w:rsidRDefault="00B24CF7" w:rsidP="00991611">
            <w:r>
              <w:t>1,3</w:t>
            </w:r>
          </w:p>
        </w:tc>
      </w:tr>
      <w:tr w:rsidR="00991611" w:rsidTr="002C0DD5">
        <w:tc>
          <w:tcPr>
            <w:tcW w:w="2300" w:type="dxa"/>
          </w:tcPr>
          <w:p w:rsidR="00991611" w:rsidRDefault="00991611" w:rsidP="00991611">
            <w:r>
              <w:t>Мытье окна</w:t>
            </w:r>
          </w:p>
        </w:tc>
        <w:tc>
          <w:tcPr>
            <w:tcW w:w="1239" w:type="dxa"/>
          </w:tcPr>
          <w:p w:rsidR="00991611" w:rsidRDefault="00B24CF7" w:rsidP="00991611">
            <w:r>
              <w:t>62,6</w:t>
            </w:r>
          </w:p>
        </w:tc>
        <w:tc>
          <w:tcPr>
            <w:tcW w:w="1559" w:type="dxa"/>
          </w:tcPr>
          <w:p w:rsidR="00991611" w:rsidRDefault="00B24CF7" w:rsidP="00991611">
            <w:r>
              <w:t xml:space="preserve">1 </w:t>
            </w:r>
            <w:proofErr w:type="spellStart"/>
            <w:r>
              <w:t>кв.м</w:t>
            </w:r>
            <w:proofErr w:type="spellEnd"/>
          </w:p>
        </w:tc>
        <w:tc>
          <w:tcPr>
            <w:tcW w:w="851" w:type="dxa"/>
          </w:tcPr>
          <w:p w:rsidR="00991611" w:rsidRDefault="00B24CF7" w:rsidP="00991611">
            <w:r>
              <w:t>7,3</w:t>
            </w:r>
          </w:p>
        </w:tc>
      </w:tr>
      <w:tr w:rsidR="00991611" w:rsidTr="002C0DD5">
        <w:tc>
          <w:tcPr>
            <w:tcW w:w="2300" w:type="dxa"/>
          </w:tcPr>
          <w:p w:rsidR="00991611" w:rsidRDefault="00991611" w:rsidP="00991611">
            <w:r>
              <w:t>Утепление оконных рам материалами заказчика</w:t>
            </w:r>
          </w:p>
        </w:tc>
        <w:tc>
          <w:tcPr>
            <w:tcW w:w="1239" w:type="dxa"/>
          </w:tcPr>
          <w:p w:rsidR="00991611" w:rsidRDefault="00B24CF7" w:rsidP="00991611">
            <w:r>
              <w:t>62,6</w:t>
            </w:r>
          </w:p>
        </w:tc>
        <w:tc>
          <w:tcPr>
            <w:tcW w:w="1559" w:type="dxa"/>
          </w:tcPr>
          <w:p w:rsidR="00991611" w:rsidRDefault="00B24CF7" w:rsidP="00991611">
            <w:r>
              <w:t xml:space="preserve">1 </w:t>
            </w:r>
            <w:proofErr w:type="spellStart"/>
            <w:r>
              <w:t>ед</w:t>
            </w:r>
            <w:proofErr w:type="spellEnd"/>
          </w:p>
        </w:tc>
        <w:tc>
          <w:tcPr>
            <w:tcW w:w="851" w:type="dxa"/>
          </w:tcPr>
          <w:p w:rsidR="00991611" w:rsidRDefault="002C0DD5" w:rsidP="00991611">
            <w:r>
              <w:t>5,2</w:t>
            </w:r>
          </w:p>
        </w:tc>
      </w:tr>
      <w:tr w:rsidR="00991611" w:rsidTr="002C0DD5">
        <w:tc>
          <w:tcPr>
            <w:tcW w:w="2300" w:type="dxa"/>
          </w:tcPr>
          <w:p w:rsidR="00991611" w:rsidRDefault="00991611" w:rsidP="00991611">
            <w:r>
              <w:t>Мытье (чистка) посуды моющими средствами заказчика</w:t>
            </w:r>
          </w:p>
        </w:tc>
        <w:tc>
          <w:tcPr>
            <w:tcW w:w="1239" w:type="dxa"/>
          </w:tcPr>
          <w:p w:rsidR="00991611" w:rsidRDefault="00B24CF7" w:rsidP="00991611">
            <w:r>
              <w:t>62,6</w:t>
            </w:r>
          </w:p>
        </w:tc>
        <w:tc>
          <w:tcPr>
            <w:tcW w:w="1559" w:type="dxa"/>
          </w:tcPr>
          <w:p w:rsidR="00991611" w:rsidRDefault="00B24CF7" w:rsidP="00991611">
            <w:r>
              <w:t>1 час</w:t>
            </w:r>
          </w:p>
        </w:tc>
        <w:tc>
          <w:tcPr>
            <w:tcW w:w="851" w:type="dxa"/>
          </w:tcPr>
          <w:p w:rsidR="00991611" w:rsidRDefault="002C0DD5" w:rsidP="00991611">
            <w:r>
              <w:t>10,40</w:t>
            </w:r>
          </w:p>
        </w:tc>
      </w:tr>
      <w:tr w:rsidR="00991611" w:rsidTr="002C0DD5">
        <w:tc>
          <w:tcPr>
            <w:tcW w:w="2300" w:type="dxa"/>
          </w:tcPr>
          <w:p w:rsidR="00991611" w:rsidRDefault="00991611" w:rsidP="00991611">
            <w:r>
              <w:t xml:space="preserve"> </w:t>
            </w:r>
            <w:r w:rsidR="007912A2">
              <w:t>Мытье чистка холодильника, газовой электрической плитки</w:t>
            </w:r>
          </w:p>
        </w:tc>
        <w:tc>
          <w:tcPr>
            <w:tcW w:w="1239" w:type="dxa"/>
          </w:tcPr>
          <w:p w:rsidR="00991611" w:rsidRDefault="00B24CF7" w:rsidP="00991611">
            <w:r>
              <w:t>62,6</w:t>
            </w:r>
          </w:p>
        </w:tc>
        <w:tc>
          <w:tcPr>
            <w:tcW w:w="1559" w:type="dxa"/>
          </w:tcPr>
          <w:p w:rsidR="00991611" w:rsidRDefault="00B24CF7" w:rsidP="00991611">
            <w:r>
              <w:t xml:space="preserve">1 </w:t>
            </w:r>
            <w:proofErr w:type="spellStart"/>
            <w:r>
              <w:t>ед</w:t>
            </w:r>
            <w:proofErr w:type="spellEnd"/>
          </w:p>
        </w:tc>
        <w:tc>
          <w:tcPr>
            <w:tcW w:w="851" w:type="dxa"/>
          </w:tcPr>
          <w:p w:rsidR="002C0DD5" w:rsidRDefault="002C0DD5" w:rsidP="00991611">
            <w:r>
              <w:t>15,60</w:t>
            </w:r>
          </w:p>
        </w:tc>
      </w:tr>
      <w:tr w:rsidR="00991611" w:rsidTr="002C0DD5">
        <w:tc>
          <w:tcPr>
            <w:tcW w:w="2300" w:type="dxa"/>
          </w:tcPr>
          <w:p w:rsidR="00991611" w:rsidRDefault="007912A2" w:rsidP="00991611">
            <w:r>
              <w:t>Мытье панелей стен, дверей моющими средствами заказчика</w:t>
            </w:r>
          </w:p>
        </w:tc>
        <w:tc>
          <w:tcPr>
            <w:tcW w:w="1239" w:type="dxa"/>
          </w:tcPr>
          <w:p w:rsidR="00991611" w:rsidRDefault="00B24CF7" w:rsidP="00991611">
            <w:r>
              <w:t>62,6</w:t>
            </w:r>
          </w:p>
        </w:tc>
        <w:tc>
          <w:tcPr>
            <w:tcW w:w="1559" w:type="dxa"/>
          </w:tcPr>
          <w:p w:rsidR="00991611" w:rsidRDefault="00B24CF7" w:rsidP="00991611">
            <w:r>
              <w:t xml:space="preserve">1 </w:t>
            </w:r>
            <w:proofErr w:type="spellStart"/>
            <w:r>
              <w:t>м.кв</w:t>
            </w:r>
            <w:proofErr w:type="spellEnd"/>
          </w:p>
        </w:tc>
        <w:tc>
          <w:tcPr>
            <w:tcW w:w="851" w:type="dxa"/>
          </w:tcPr>
          <w:p w:rsidR="00991611" w:rsidRDefault="002C0DD5" w:rsidP="00991611">
            <w:r>
              <w:t>5,2</w:t>
            </w:r>
          </w:p>
        </w:tc>
      </w:tr>
      <w:tr w:rsidR="00991611" w:rsidTr="002C0DD5">
        <w:tc>
          <w:tcPr>
            <w:tcW w:w="2300" w:type="dxa"/>
          </w:tcPr>
          <w:p w:rsidR="00991611" w:rsidRDefault="00B24CF7" w:rsidP="00991611">
            <w:r>
              <w:t>Вынос мусора, ведро</w:t>
            </w:r>
            <w:r w:rsidR="007912A2">
              <w:t xml:space="preserve"> с жидкими отходами.</w:t>
            </w:r>
          </w:p>
        </w:tc>
        <w:tc>
          <w:tcPr>
            <w:tcW w:w="1239" w:type="dxa"/>
          </w:tcPr>
          <w:p w:rsidR="00991611" w:rsidRDefault="00B24CF7" w:rsidP="00991611">
            <w:r>
              <w:t>62,6</w:t>
            </w:r>
          </w:p>
        </w:tc>
        <w:tc>
          <w:tcPr>
            <w:tcW w:w="1559" w:type="dxa"/>
          </w:tcPr>
          <w:p w:rsidR="00991611" w:rsidRDefault="00B24CF7" w:rsidP="00991611">
            <w:r>
              <w:t>1 пакет (ведро)</w:t>
            </w:r>
          </w:p>
        </w:tc>
        <w:tc>
          <w:tcPr>
            <w:tcW w:w="851" w:type="dxa"/>
          </w:tcPr>
          <w:p w:rsidR="00991611" w:rsidRDefault="002C0DD5" w:rsidP="00991611">
            <w:r>
              <w:t>3,10</w:t>
            </w:r>
          </w:p>
        </w:tc>
      </w:tr>
    </w:tbl>
    <w:p w:rsidR="00660A4A" w:rsidRDefault="00660A4A"/>
    <w:sectPr w:rsidR="00660A4A" w:rsidSect="0064061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D9"/>
    <w:rsid w:val="001F5AD9"/>
    <w:rsid w:val="002C0DD5"/>
    <w:rsid w:val="00314C98"/>
    <w:rsid w:val="00640618"/>
    <w:rsid w:val="00660A4A"/>
    <w:rsid w:val="00726376"/>
    <w:rsid w:val="007912A2"/>
    <w:rsid w:val="00991611"/>
    <w:rsid w:val="00A3466E"/>
    <w:rsid w:val="00B24CF7"/>
    <w:rsid w:val="00B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86AF3-8657-4B17-B644-F8FC3626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2016-03-02T01:50:00Z</dcterms:created>
  <dcterms:modified xsi:type="dcterms:W3CDTF">2016-03-02T03:08:00Z</dcterms:modified>
</cp:coreProperties>
</file>